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4E" w:rsidRDefault="009E587D">
      <w:pPr>
        <w:spacing w:after="0" w:line="238" w:lineRule="auto"/>
        <w:ind w:left="802" w:right="653" w:firstLine="0"/>
        <w:jc w:val="center"/>
      </w:pPr>
      <w:r>
        <w:rPr>
          <w:b/>
          <w:sz w:val="48"/>
        </w:rPr>
        <w:t>2018</w:t>
      </w:r>
      <w:bookmarkStart w:id="0" w:name="_GoBack"/>
      <w:bookmarkEnd w:id="0"/>
      <w:r w:rsidR="002942BB">
        <w:rPr>
          <w:b/>
          <w:sz w:val="48"/>
        </w:rPr>
        <w:t xml:space="preserve"> Lake View Athletics Soccer Code of Conduct </w:t>
      </w:r>
    </w:p>
    <w:p w:rsidR="00FD3E4E" w:rsidRDefault="002942BB">
      <w:pPr>
        <w:spacing w:after="96" w:line="259" w:lineRule="auto"/>
        <w:ind w:left="0" w:firstLine="0"/>
      </w:pPr>
      <w:r>
        <w:t xml:space="preserve"> </w:t>
      </w:r>
    </w:p>
    <w:p w:rsidR="00FD3E4E" w:rsidRDefault="002942BB">
      <w:pPr>
        <w:spacing w:after="274"/>
      </w:pPr>
      <w:r>
        <w:t xml:space="preserve">I hereby pledge to provide positive support, care, and encouragement for all Lake View Athletics Soccer participants by following this Code of Conduct Pledge. </w:t>
      </w:r>
    </w:p>
    <w:p w:rsidR="00FD3E4E" w:rsidRDefault="002942BB">
      <w:pPr>
        <w:pStyle w:val="Heading1"/>
        <w:ind w:left="36" w:right="3"/>
      </w:pPr>
      <w:r>
        <w:t xml:space="preserve">Player’s Code of Conduct </w:t>
      </w:r>
    </w:p>
    <w:p w:rsidR="00FD3E4E" w:rsidRDefault="002942BB">
      <w:pPr>
        <w:numPr>
          <w:ilvl w:val="0"/>
          <w:numId w:val="1"/>
        </w:numPr>
        <w:ind w:hanging="360"/>
      </w:pPr>
      <w:r>
        <w:t xml:space="preserve">Play for FUN! </w:t>
      </w:r>
    </w:p>
    <w:p w:rsidR="00FD3E4E" w:rsidRDefault="002942BB">
      <w:pPr>
        <w:numPr>
          <w:ilvl w:val="0"/>
          <w:numId w:val="1"/>
        </w:numPr>
        <w:ind w:hanging="360"/>
      </w:pPr>
      <w:r>
        <w:t xml:space="preserve">Work hard to improve your skills. </w:t>
      </w:r>
    </w:p>
    <w:p w:rsidR="00FD3E4E" w:rsidRDefault="002942BB">
      <w:pPr>
        <w:numPr>
          <w:ilvl w:val="0"/>
          <w:numId w:val="1"/>
        </w:numPr>
        <w:ind w:hanging="360"/>
      </w:pPr>
      <w:r>
        <w:t xml:space="preserve">Be a team player – get along with your teammates and encourage them. </w:t>
      </w:r>
    </w:p>
    <w:p w:rsidR="00FD3E4E" w:rsidRDefault="002942BB">
      <w:pPr>
        <w:numPr>
          <w:ilvl w:val="0"/>
          <w:numId w:val="1"/>
        </w:numPr>
        <w:ind w:hanging="360"/>
      </w:pPr>
      <w:r>
        <w:t xml:space="preserve">Learn teamwork, sportsmanship and discipline. </w:t>
      </w:r>
    </w:p>
    <w:p w:rsidR="00FD3E4E" w:rsidRDefault="002942BB">
      <w:pPr>
        <w:numPr>
          <w:ilvl w:val="0"/>
          <w:numId w:val="1"/>
        </w:numPr>
        <w:ind w:hanging="360"/>
      </w:pPr>
      <w:r>
        <w:t xml:space="preserve">Be on time for practices and games. </w:t>
      </w:r>
    </w:p>
    <w:p w:rsidR="00FD3E4E" w:rsidRDefault="002942BB">
      <w:pPr>
        <w:numPr>
          <w:ilvl w:val="0"/>
          <w:numId w:val="1"/>
        </w:numPr>
        <w:ind w:hanging="360"/>
      </w:pPr>
      <w:r>
        <w:t xml:space="preserve">Learn the rules, and play by them. Always be a good sport. Keep on-field chatter positive. </w:t>
      </w:r>
    </w:p>
    <w:p w:rsidR="00FD3E4E" w:rsidRDefault="002942BB">
      <w:pPr>
        <w:numPr>
          <w:ilvl w:val="0"/>
          <w:numId w:val="1"/>
        </w:numPr>
        <w:spacing w:after="133"/>
        <w:ind w:hanging="360"/>
      </w:pPr>
      <w:r>
        <w:t xml:space="preserve">Respect your coach, your teammates, your parents, opponents, and officials. </w:t>
      </w:r>
    </w:p>
    <w:p w:rsidR="00FD3E4E" w:rsidRDefault="002942BB">
      <w:pPr>
        <w:numPr>
          <w:ilvl w:val="0"/>
          <w:numId w:val="1"/>
        </w:numPr>
        <w:ind w:hanging="360"/>
      </w:pPr>
      <w:r>
        <w:t xml:space="preserve">Accept the official’s decision without comment. </w:t>
      </w:r>
    </w:p>
    <w:p w:rsidR="00FD3E4E" w:rsidRDefault="002942BB">
      <w:pPr>
        <w:numPr>
          <w:ilvl w:val="0"/>
          <w:numId w:val="1"/>
        </w:numPr>
        <w:spacing w:after="238"/>
        <w:ind w:hanging="360"/>
      </w:pPr>
      <w:r>
        <w:t xml:space="preserve">Be gracious in victory and proud of your accomplishments in defeat. </w:t>
      </w:r>
    </w:p>
    <w:p w:rsidR="00FD3E4E" w:rsidRDefault="002942BB">
      <w:pPr>
        <w:pStyle w:val="Heading1"/>
        <w:ind w:left="36"/>
      </w:pPr>
      <w:r>
        <w:t xml:space="preserve">Parent’s Code of Conduct </w:t>
      </w:r>
    </w:p>
    <w:p w:rsidR="00FD3E4E" w:rsidRDefault="002942BB">
      <w:pPr>
        <w:numPr>
          <w:ilvl w:val="0"/>
          <w:numId w:val="2"/>
        </w:numPr>
        <w:ind w:hanging="360"/>
      </w:pPr>
      <w:r>
        <w:t xml:space="preserve">Children are involved in organized sports for their enjoyment. Support your children as they play their chosen sport. Make sure they are having fun. </w:t>
      </w:r>
    </w:p>
    <w:p w:rsidR="00FD3E4E" w:rsidRDefault="002942BB">
      <w:pPr>
        <w:numPr>
          <w:ilvl w:val="0"/>
          <w:numId w:val="2"/>
        </w:numPr>
        <w:ind w:hanging="360"/>
      </w:pPr>
      <w:r>
        <w:t xml:space="preserve">Encourage your child to play by the rules. Remember, children learn best by example, so applaud the good plays of both teams. </w:t>
      </w:r>
    </w:p>
    <w:p w:rsidR="00FD3E4E" w:rsidRDefault="002942BB">
      <w:pPr>
        <w:numPr>
          <w:ilvl w:val="0"/>
          <w:numId w:val="2"/>
        </w:numPr>
        <w:ind w:hanging="360"/>
      </w:pPr>
      <w:r>
        <w:t xml:space="preserve">Show a positive attitude toward the game and </w:t>
      </w:r>
      <w:proofErr w:type="gramStart"/>
      <w:r>
        <w:t>all of</w:t>
      </w:r>
      <w:proofErr w:type="gramEnd"/>
      <w:r>
        <w:t xml:space="preserve"> its participants–your child will benefit.  </w:t>
      </w:r>
    </w:p>
    <w:p w:rsidR="00FD3E4E" w:rsidRDefault="002942BB">
      <w:pPr>
        <w:numPr>
          <w:ilvl w:val="0"/>
          <w:numId w:val="2"/>
        </w:numPr>
        <w:ind w:hanging="360"/>
      </w:pPr>
      <w:r>
        <w:t xml:space="preserve">Yelling at players, coaches, or officials will only embarrass you, your child, his teammates, and his coaches. </w:t>
      </w:r>
    </w:p>
    <w:p w:rsidR="00FD3E4E" w:rsidRDefault="002942BB">
      <w:pPr>
        <w:numPr>
          <w:ilvl w:val="0"/>
          <w:numId w:val="2"/>
        </w:numPr>
        <w:ind w:hanging="360"/>
      </w:pPr>
      <w:r>
        <w:t xml:space="preserve">Emphasize skill development and practices and how they benefit your young athlete. Deemphasize games and competition in the lower age groups. </w:t>
      </w:r>
    </w:p>
    <w:p w:rsidR="00FD3E4E" w:rsidRDefault="002942BB">
      <w:pPr>
        <w:numPr>
          <w:ilvl w:val="0"/>
          <w:numId w:val="2"/>
        </w:numPr>
        <w:spacing w:after="168"/>
        <w:ind w:hanging="360"/>
      </w:pPr>
      <w:r>
        <w:t xml:space="preserve">Know and study the rules of the game, and support the officials on and off the field of play. This approach will help in the development and support of the game. Any criticism of the officials only hurts the game. </w:t>
      </w:r>
    </w:p>
    <w:p w:rsidR="00FD3E4E" w:rsidRDefault="002942BB">
      <w:pPr>
        <w:numPr>
          <w:ilvl w:val="0"/>
          <w:numId w:val="2"/>
        </w:numPr>
        <w:ind w:hanging="360"/>
      </w:pPr>
      <w:r>
        <w:t xml:space="preserve">Encourage your child to accept officials’ decisions. </w:t>
      </w:r>
    </w:p>
    <w:p w:rsidR="00FD3E4E" w:rsidRDefault="002942BB">
      <w:pPr>
        <w:numPr>
          <w:ilvl w:val="0"/>
          <w:numId w:val="2"/>
        </w:numPr>
        <w:ind w:hanging="360"/>
      </w:pPr>
      <w:r>
        <w:t xml:space="preserve">Coaching from the sidelines takes away from the coach’s authority, often is embarrassing to your child, and is usually confusing and counter-productive for the players. </w:t>
      </w:r>
    </w:p>
    <w:p w:rsidR="00FD3E4E" w:rsidRDefault="002942BB">
      <w:pPr>
        <w:numPr>
          <w:ilvl w:val="0"/>
          <w:numId w:val="2"/>
        </w:numPr>
        <w:ind w:hanging="360"/>
      </w:pPr>
      <w:r>
        <w:t xml:space="preserve">Applaud a good effort in victory and in defeat and enforce the positive points of the game. Never yell at your child during or after a game or practice – it is destructive. Work toward removing the physical and verbal abuse in youth sports. Actively encourage appropriate behavior by other parents and spectators. </w:t>
      </w:r>
    </w:p>
    <w:p w:rsidR="00FD3E4E" w:rsidRDefault="002942BB">
      <w:pPr>
        <w:numPr>
          <w:ilvl w:val="0"/>
          <w:numId w:val="2"/>
        </w:numPr>
        <w:ind w:hanging="360"/>
      </w:pPr>
      <w:r>
        <w:t xml:space="preserve">Recognize the importance of volunteer coaches. They are very important to the development of your child and the sport. Communicate with them and support them off the field by helping with other tasks such as snacks, field preparation, and communicating with other parents. </w:t>
      </w:r>
    </w:p>
    <w:p w:rsidR="00FD3E4E" w:rsidRDefault="002942BB">
      <w:pPr>
        <w:numPr>
          <w:ilvl w:val="0"/>
          <w:numId w:val="2"/>
        </w:numPr>
        <w:ind w:hanging="360"/>
      </w:pPr>
      <w:r>
        <w:t xml:space="preserve">If you enjoy the game, learn all you can about the game, and volunteer. </w:t>
      </w:r>
    </w:p>
    <w:p w:rsidR="002942BB" w:rsidRDefault="002942BB" w:rsidP="002942BB">
      <w:pPr>
        <w:pStyle w:val="Heading1"/>
        <w:ind w:left="36"/>
      </w:pPr>
      <w:r w:rsidRPr="002942BB">
        <w:lastRenderedPageBreak/>
        <w:t>Photo Use Policy</w:t>
      </w:r>
    </w:p>
    <w:p w:rsidR="00FD3E4E" w:rsidRDefault="002942BB" w:rsidP="002942BB">
      <w:pPr>
        <w:spacing w:after="384" w:line="259" w:lineRule="auto"/>
        <w:ind w:left="720" w:firstLine="0"/>
      </w:pPr>
      <w:r>
        <w:t xml:space="preserve">In addition to our Code of Conduct, Lake View Athletics requires a signed release form from the subject of any photograph or image used on its web site. This form must be completed by individuals or parents of individuals who wish to submit photographs for publication or who may be the subject of photographs to be published on our website or promotional material. Lake View Athletics will not publish any image of a minor unless his or her parent or legal guardian has requested for us not to.  </w:t>
      </w:r>
    </w:p>
    <w:p w:rsidR="002942BB" w:rsidRDefault="002942BB" w:rsidP="002942BB">
      <w:pPr>
        <w:spacing w:after="384" w:line="259" w:lineRule="auto"/>
        <w:ind w:left="720" w:firstLine="0"/>
      </w:pPr>
      <w:r>
        <w:t xml:space="preserve">If you do not wish for your child to have their photographed published, please email </w:t>
      </w:r>
      <w:hyperlink r:id="rId5" w:history="1">
        <w:r w:rsidRPr="00266600">
          <w:rPr>
            <w:rStyle w:val="Hyperlink"/>
          </w:rPr>
          <w:t>soccer@lakeviewathletics.org</w:t>
        </w:r>
      </w:hyperlink>
      <w:r>
        <w:t xml:space="preserve"> so that we may take note of your wishes.</w:t>
      </w:r>
    </w:p>
    <w:p w:rsidR="00FD3E4E" w:rsidRDefault="002942BB">
      <w:pPr>
        <w:pStyle w:val="Heading1"/>
        <w:spacing w:after="0"/>
        <w:ind w:left="0" w:firstLine="0"/>
        <w:jc w:val="left"/>
      </w:pPr>
      <w:r>
        <w:rPr>
          <w:b w:val="0"/>
          <w:sz w:val="52"/>
        </w:rPr>
        <w:t xml:space="preserve">Appendix — Zero Tolerance Policy </w:t>
      </w:r>
    </w:p>
    <w:p w:rsidR="00FD3E4E" w:rsidRDefault="002942BB">
      <w:r>
        <w:t xml:space="preserve">All individuals responsible for a team and all spectators shall support the umpire/referee. Failure to do so will undermine the referee's authority and has the potential of creating a hostile environment for the players, the referee, and all the other participants and spectators. </w:t>
      </w:r>
    </w:p>
    <w:p w:rsidR="00FD3E4E" w:rsidRDefault="002942BB">
      <w:r>
        <w:t xml:space="preserve">Consequently, LVA has adopted and modified the following rule: </w:t>
      </w:r>
    </w:p>
    <w:p w:rsidR="00FD3E4E" w:rsidRDefault="002942BB">
      <w:pPr>
        <w:numPr>
          <w:ilvl w:val="0"/>
          <w:numId w:val="3"/>
        </w:numPr>
        <w:ind w:hanging="360"/>
      </w:pPr>
      <w:r>
        <w:t xml:space="preserve">No one, except the players, is to speak to the umpire/referee during or after the game. </w:t>
      </w:r>
    </w:p>
    <w:p w:rsidR="00FD3E4E" w:rsidRDefault="002942BB">
      <w:pPr>
        <w:numPr>
          <w:ilvl w:val="0"/>
          <w:numId w:val="3"/>
        </w:numPr>
        <w:ind w:hanging="360"/>
      </w:pPr>
      <w:r>
        <w:t xml:space="preserve">Exceptions: Coaches may ask questions before the game, call for substitutions and point out emergencies during the game, or respond to the umpire/referee if addressed. </w:t>
      </w:r>
    </w:p>
    <w:p w:rsidR="00FD3E4E" w:rsidRDefault="002942BB">
      <w:pPr>
        <w:numPr>
          <w:ilvl w:val="0"/>
          <w:numId w:val="3"/>
        </w:numPr>
        <w:ind w:hanging="360"/>
      </w:pPr>
      <w:r>
        <w:t xml:space="preserve">Absolutely no disputing calls, during or after the game, no remarks to the umpire/referee to watch certain players or attend to rough play. NO YELLING at the umpire/referee, EVER, and no criticism, sarcasm, harassment, intimidation, or feedback of any kind during or after the game. </w:t>
      </w:r>
    </w:p>
    <w:p w:rsidR="00FD3E4E" w:rsidRDefault="002942BB">
      <w:pPr>
        <w:numPr>
          <w:ilvl w:val="0"/>
          <w:numId w:val="3"/>
        </w:numPr>
        <w:spacing w:after="124" w:line="238" w:lineRule="auto"/>
        <w:ind w:hanging="360"/>
      </w:pPr>
      <w:r>
        <w:t xml:space="preserve">If a coach has a dispute that needs to be resolved during a game, they can bring the dispute to the attention of the Director on Duty, who will evaluate if it is necessary to address the issue with the official. </w:t>
      </w:r>
    </w:p>
    <w:p w:rsidR="00FD3E4E" w:rsidRDefault="002942BB">
      <w:pPr>
        <w:numPr>
          <w:ilvl w:val="0"/>
          <w:numId w:val="3"/>
        </w:numPr>
        <w:ind w:hanging="360"/>
      </w:pPr>
      <w:r>
        <w:t xml:space="preserve">Violators at LVAS games may be ejected and are subject to disciplinary action. </w:t>
      </w:r>
    </w:p>
    <w:p w:rsidR="00FD3E4E" w:rsidRDefault="002942BB">
      <w:pPr>
        <w:numPr>
          <w:ilvl w:val="0"/>
          <w:numId w:val="3"/>
        </w:numPr>
        <w:ind w:hanging="360"/>
      </w:pPr>
      <w:r>
        <w:t xml:space="preserve">If coaches or spectators have questions regarding </w:t>
      </w:r>
      <w:proofErr w:type="gramStart"/>
      <w:r>
        <w:t>particular calls</w:t>
      </w:r>
      <w:proofErr w:type="gramEnd"/>
      <w:r>
        <w:t xml:space="preserve">, rules, or a referee, or wish to give feedback regarding a referee, please contact the Director of Officials for the game in question, or send an email to Soccer@lakeviewathletics.org </w:t>
      </w:r>
    </w:p>
    <w:p w:rsidR="00FD3E4E" w:rsidRDefault="002942BB">
      <w:r>
        <w:t xml:space="preserve">I have read the applicable Code of Conduct, and by signature below, am agreeing to abide by this Code as it applies to my involvement in Lake View Athletics Soccer. </w:t>
      </w:r>
    </w:p>
    <w:p w:rsidR="00FD3E4E" w:rsidRDefault="002942BB" w:rsidP="002942BB">
      <w:pPr>
        <w:spacing w:after="96" w:line="259" w:lineRule="auto"/>
        <w:ind w:left="0" w:firstLine="0"/>
      </w:pPr>
      <w:r>
        <w:t xml:space="preserve">  </w:t>
      </w:r>
    </w:p>
    <w:p w:rsidR="00FD3E4E" w:rsidRDefault="002942BB">
      <w:r>
        <w:t xml:space="preserve">______________________________________________________ </w:t>
      </w:r>
    </w:p>
    <w:p w:rsidR="00FD3E4E" w:rsidRDefault="002942BB">
      <w:r>
        <w:t xml:space="preserve">Name (Printed) </w:t>
      </w:r>
    </w:p>
    <w:p w:rsidR="00FD3E4E" w:rsidRDefault="002942BB">
      <w:pPr>
        <w:spacing w:after="96" w:line="259" w:lineRule="auto"/>
        <w:ind w:left="0" w:firstLine="0"/>
      </w:pPr>
      <w:r>
        <w:t xml:space="preserve"> </w:t>
      </w:r>
    </w:p>
    <w:p w:rsidR="00FD3E4E" w:rsidRDefault="002942BB">
      <w:pPr>
        <w:spacing w:after="96" w:line="259" w:lineRule="auto"/>
        <w:ind w:left="0" w:firstLine="0"/>
      </w:pPr>
      <w:r>
        <w:t xml:space="preserve"> </w:t>
      </w:r>
    </w:p>
    <w:p w:rsidR="00FD3E4E" w:rsidRDefault="002942BB">
      <w:r>
        <w:t xml:space="preserve">______________________________________________________ </w:t>
      </w:r>
    </w:p>
    <w:p w:rsidR="00FD3E4E" w:rsidRDefault="002942BB">
      <w:r>
        <w:t xml:space="preserve">Signature </w:t>
      </w:r>
    </w:p>
    <w:p w:rsidR="00FD3E4E" w:rsidRDefault="002942BB">
      <w:pPr>
        <w:spacing w:after="98" w:line="259" w:lineRule="auto"/>
        <w:ind w:left="0" w:firstLine="0"/>
      </w:pPr>
      <w:r>
        <w:t xml:space="preserve"> </w:t>
      </w:r>
    </w:p>
    <w:p w:rsidR="00FD3E4E" w:rsidRDefault="002942BB" w:rsidP="002942BB">
      <w:pPr>
        <w:spacing w:after="96" w:line="259" w:lineRule="auto"/>
        <w:ind w:left="0" w:firstLine="0"/>
      </w:pPr>
      <w:r>
        <w:t xml:space="preserve">______________________________________________________ </w:t>
      </w:r>
    </w:p>
    <w:p w:rsidR="00FD3E4E" w:rsidRDefault="002942BB">
      <w:r>
        <w:t xml:space="preserve">Date </w:t>
      </w:r>
    </w:p>
    <w:sectPr w:rsidR="00FD3E4E">
      <w:pgSz w:w="12240" w:h="15840"/>
      <w:pgMar w:top="722" w:right="1467" w:bottom="135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3911"/>
    <w:multiLevelType w:val="hybridMultilevel"/>
    <w:tmpl w:val="FCC6CC2C"/>
    <w:lvl w:ilvl="0" w:tplc="69E4DBD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A2DA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6CD9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D0D19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BCF8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1CFC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B8BD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16E4A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B690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D109FC"/>
    <w:multiLevelType w:val="hybridMultilevel"/>
    <w:tmpl w:val="9404CCAA"/>
    <w:lvl w:ilvl="0" w:tplc="217C04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8C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8019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8A0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3449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A07E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C04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28E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0B2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CC4A8A"/>
    <w:multiLevelType w:val="hybridMultilevel"/>
    <w:tmpl w:val="CB32F398"/>
    <w:lvl w:ilvl="0" w:tplc="D94CDC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00A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C092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F429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8BC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CA44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8B5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E68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C23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4E"/>
    <w:rsid w:val="002942BB"/>
    <w:rsid w:val="009E587D"/>
    <w:rsid w:val="00FD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CAA1"/>
  <w15:docId w15:val="{AC86DFDA-220E-4319-A52A-A04BE406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9"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1"/>
      <w:ind w:left="33"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294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cer@lakeviewathlet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Szustakowski</dc:creator>
  <cp:keywords/>
  <cp:lastModifiedBy>Shaun Keen</cp:lastModifiedBy>
  <cp:revision>2</cp:revision>
  <dcterms:created xsi:type="dcterms:W3CDTF">2018-04-12T00:26:00Z</dcterms:created>
  <dcterms:modified xsi:type="dcterms:W3CDTF">2018-04-12T00:26:00Z</dcterms:modified>
</cp:coreProperties>
</file>