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0EE" w:rsidRDefault="006A6321" w:rsidP="00D02373">
      <w:pPr>
        <w:spacing w:after="0" w:line="240" w:lineRule="auto"/>
        <w:jc w:val="center"/>
        <w:rPr>
          <w:sz w:val="28"/>
          <w:szCs w:val="28"/>
        </w:rPr>
      </w:pPr>
      <w:bookmarkStart w:id="0" w:name="_GoBack"/>
      <w:bookmarkEnd w:id="0"/>
      <w:r w:rsidRPr="006A6321">
        <w:rPr>
          <w:b/>
          <w:sz w:val="28"/>
          <w:szCs w:val="28"/>
        </w:rPr>
        <w:t>MEDFIELD NORTH</w:t>
      </w:r>
      <w:r>
        <w:rPr>
          <w:sz w:val="28"/>
          <w:szCs w:val="28"/>
        </w:rPr>
        <w:t xml:space="preserve"> (90-foot diamond)</w:t>
      </w:r>
    </w:p>
    <w:p w:rsidR="006A6321" w:rsidRPr="009E3E7F" w:rsidRDefault="006A6321" w:rsidP="00D02373">
      <w:pPr>
        <w:spacing w:after="0" w:line="240" w:lineRule="auto"/>
        <w:jc w:val="center"/>
        <w:rPr>
          <w:sz w:val="28"/>
          <w:szCs w:val="28"/>
        </w:rPr>
      </w:pPr>
      <w:r>
        <w:rPr>
          <w:sz w:val="28"/>
          <w:szCs w:val="28"/>
        </w:rPr>
        <w:t>Behind Medfield Heights Elementary School</w:t>
      </w:r>
    </w:p>
    <w:p w:rsidR="006A6321" w:rsidRPr="006A6321" w:rsidRDefault="006A6321" w:rsidP="006A6321">
      <w:pPr>
        <w:shd w:val="clear" w:color="auto" w:fill="FFFFFF"/>
        <w:spacing w:after="150"/>
        <w:jc w:val="center"/>
        <w:rPr>
          <w:rFonts w:cs="Arial"/>
          <w:bCs/>
          <w:sz w:val="28"/>
          <w:szCs w:val="28"/>
        </w:rPr>
      </w:pPr>
      <w:r w:rsidRPr="006A6321">
        <w:rPr>
          <w:rFonts w:cs="Arial"/>
          <w:bCs/>
          <w:sz w:val="28"/>
          <w:szCs w:val="28"/>
        </w:rPr>
        <w:t>4300 Buchanan Ave., Baltimore, MD 21211</w:t>
      </w:r>
    </w:p>
    <w:p w:rsidR="006A6321" w:rsidRDefault="006A6321" w:rsidP="006A6321">
      <w:pPr>
        <w:shd w:val="clear" w:color="auto" w:fill="FFFFFF"/>
        <w:spacing w:after="150"/>
        <w:rPr>
          <w:rFonts w:ascii="Arial" w:hAnsi="Arial" w:cs="Arial"/>
          <w:b/>
          <w:bCs/>
          <w:color w:val="003366"/>
          <w:sz w:val="27"/>
          <w:szCs w:val="27"/>
        </w:rPr>
      </w:pPr>
    </w:p>
    <w:p w:rsidR="006A6321" w:rsidRPr="006A6321" w:rsidRDefault="006A6321" w:rsidP="006A6321">
      <w:pPr>
        <w:shd w:val="clear" w:color="auto" w:fill="FFFFFF"/>
        <w:spacing w:after="150"/>
        <w:rPr>
          <w:rFonts w:ascii="Arial" w:hAnsi="Arial" w:cs="Arial"/>
          <w:color w:val="003366"/>
        </w:rPr>
      </w:pPr>
      <w:r w:rsidRPr="006A6321">
        <w:rPr>
          <w:color w:val="003366"/>
        </w:rPr>
        <w:t>Directions to the field are as follows</w:t>
      </w:r>
      <w:r>
        <w:rPr>
          <w:color w:val="003366"/>
        </w:rPr>
        <w:t>:</w:t>
      </w:r>
    </w:p>
    <w:p w:rsidR="006A6321" w:rsidRDefault="006A6321" w:rsidP="006A6321">
      <w:pPr>
        <w:pStyle w:val="NormalWeb"/>
        <w:shd w:val="clear" w:color="auto" w:fill="FFFFFF"/>
        <w:rPr>
          <w:rFonts w:ascii="Arial" w:hAnsi="Arial" w:cs="Arial"/>
          <w:color w:val="003366"/>
        </w:rPr>
      </w:pPr>
      <w:r>
        <w:rPr>
          <w:rFonts w:ascii="Arial" w:hAnsi="Arial" w:cs="Arial"/>
          <w:color w:val="003366"/>
        </w:rPr>
        <w:t xml:space="preserve">Take I-83 (Jones Falls Expressway) to Exit 9--Cold Spring Lane. </w:t>
      </w:r>
      <w:r>
        <w:rPr>
          <w:rFonts w:ascii="Arial" w:hAnsi="Arial" w:cs="Arial"/>
          <w:color w:val="003366"/>
        </w:rPr>
        <w:br/>
        <w:t>Head east on Cold Spring but get over to right lane. At first major intersection, turn right (south) onto Falls Road (25), heading into Hampden. At first traffic light, turn right onto Roland Heights Ave. After 2 short blocks, Medfield Heights Elementary School will be in front of you. Jog right and then left (around side of school) to North (90-foot) ballfield directly behind school.</w:t>
      </w:r>
    </w:p>
    <w:p w:rsidR="00EA20EE" w:rsidRDefault="00EA20EE" w:rsidP="00D038D7">
      <w:pPr>
        <w:spacing w:after="0" w:line="240" w:lineRule="auto"/>
      </w:pPr>
      <w:r w:rsidRPr="00EA20EE">
        <w:rPr>
          <w:b/>
        </w:rPr>
        <w:t>Parking</w:t>
      </w:r>
      <w:r w:rsidR="006A6321">
        <w:rPr>
          <w:b/>
        </w:rPr>
        <w:t>:</w:t>
      </w:r>
      <w:r>
        <w:t xml:space="preserve">  </w:t>
      </w:r>
      <w:r w:rsidR="006A6321">
        <w:t>There is plenty of street parking near the field, particularly during evening and weekend hours, when the school is closed.</w:t>
      </w:r>
      <w:r w:rsidR="00D038D7">
        <w:t xml:space="preserve"> </w:t>
      </w:r>
      <w:r w:rsidR="0060306A">
        <w:t xml:space="preserve">  </w:t>
      </w:r>
      <w:r w:rsidR="006A6321">
        <w:t>Be wary of parking directly uphill from the backstop (near the Friends School scoreboard), as plenty of foul balls come that way.</w:t>
      </w:r>
      <w:r>
        <w:t xml:space="preserve"> </w:t>
      </w:r>
    </w:p>
    <w:p w:rsidR="00EA20EE" w:rsidRDefault="00EA20EE" w:rsidP="00EA20EE">
      <w:pPr>
        <w:spacing w:after="0" w:line="240" w:lineRule="auto"/>
      </w:pPr>
    </w:p>
    <w:p w:rsidR="0060306A" w:rsidRDefault="00EA20EE" w:rsidP="00D038D7">
      <w:pPr>
        <w:spacing w:after="0" w:line="240" w:lineRule="auto"/>
      </w:pPr>
      <w:r>
        <w:rPr>
          <w:b/>
        </w:rPr>
        <w:t>Bases</w:t>
      </w:r>
      <w:r w:rsidR="0060306A">
        <w:rPr>
          <w:b/>
        </w:rPr>
        <w:t>:</w:t>
      </w:r>
      <w:r>
        <w:t xml:space="preserve">  </w:t>
      </w:r>
      <w:r w:rsidR="006A6321">
        <w:t>Home plate and the pitching rubber/mound are set.  Hollywood bases are generally left in place 24/7, as the anchor holes get filled with dirt and are too hard to relocate after regular field maintenance.</w:t>
      </w:r>
      <w:r w:rsidR="00D038D7">
        <w:t xml:space="preserve"> </w:t>
      </w:r>
    </w:p>
    <w:p w:rsidR="00EA20EE" w:rsidRDefault="00EA20EE" w:rsidP="00EA20EE">
      <w:pPr>
        <w:spacing w:after="0" w:line="240" w:lineRule="auto"/>
      </w:pPr>
    </w:p>
    <w:p w:rsidR="00D51EC5" w:rsidRDefault="00EA20EE" w:rsidP="00D038D7">
      <w:pPr>
        <w:spacing w:after="0" w:line="240" w:lineRule="auto"/>
      </w:pPr>
      <w:r>
        <w:rPr>
          <w:b/>
        </w:rPr>
        <w:t>Bathrooms</w:t>
      </w:r>
      <w:r w:rsidR="00D51EC5">
        <w:t xml:space="preserve">:  Located </w:t>
      </w:r>
      <w:r w:rsidR="00EC2D5D">
        <w:t xml:space="preserve">on the back side of the old P.A.L. Center building in the right-field corner.  </w:t>
      </w:r>
      <w:r w:rsidR="00EC2D5D" w:rsidRPr="00EC2D5D">
        <w:rPr>
          <w:i/>
        </w:rPr>
        <w:t>One needs a key to access them.</w:t>
      </w:r>
      <w:r w:rsidR="00D038D7">
        <w:t xml:space="preserve">   </w:t>
      </w:r>
      <w:r w:rsidR="000F1282">
        <w:t xml:space="preserve">The key is located in the lock box located behind the fence at the right field foul pole.  The combination of the box will be provided by the league. </w:t>
      </w:r>
      <w:r w:rsidR="00EC2D5D">
        <w:t xml:space="preserve">Doors are heavy and old and tend to stick.  Note that these facilities are </w:t>
      </w:r>
      <w:r w:rsidR="00EC2D5D" w:rsidRPr="00EC2D5D">
        <w:rPr>
          <w:u w:val="single"/>
        </w:rPr>
        <w:t>not</w:t>
      </w:r>
      <w:r w:rsidR="00EC2D5D">
        <w:t xml:space="preserve"> regularly maintained; normal restroom necessities (toilet paper, soap, paper towels) are not a given! </w:t>
      </w:r>
    </w:p>
    <w:p w:rsidR="00EA20EE" w:rsidRDefault="00EA20EE" w:rsidP="00EA20EE">
      <w:pPr>
        <w:spacing w:after="0" w:line="240" w:lineRule="auto"/>
      </w:pPr>
    </w:p>
    <w:p w:rsidR="009E3E7F" w:rsidRDefault="009E3E7F" w:rsidP="00D51EC5">
      <w:pPr>
        <w:spacing w:after="0" w:line="240" w:lineRule="auto"/>
      </w:pPr>
      <w:r>
        <w:rPr>
          <w:b/>
        </w:rPr>
        <w:t>Seating</w:t>
      </w:r>
      <w:r w:rsidR="00D51EC5">
        <w:rPr>
          <w:b/>
        </w:rPr>
        <w:t xml:space="preserve">: </w:t>
      </w:r>
      <w:r w:rsidR="00EC2D5D">
        <w:rPr>
          <w:b/>
        </w:rPr>
        <w:t xml:space="preserve"> </w:t>
      </w:r>
      <w:r w:rsidR="00EC2D5D">
        <w:t>T</w:t>
      </w:r>
      <w:r w:rsidR="00D51EC5">
        <w:t xml:space="preserve">here is </w:t>
      </w:r>
      <w:r w:rsidR="00EC2D5D">
        <w:t>limited s</w:t>
      </w:r>
      <w:r w:rsidR="00D51EC5">
        <w:t>eating</w:t>
      </w:r>
      <w:r w:rsidR="00EC2D5D">
        <w:t xml:space="preserve"> available in two small bleachers.  Both benches have hillsides behind them, so it may be wise to bring</w:t>
      </w:r>
      <w:r w:rsidR="00D51EC5">
        <w:t xml:space="preserve"> your own lawn chair or blanket</w:t>
      </w:r>
      <w:r w:rsidR="00EC2D5D">
        <w:t xml:space="preserve"> for a better view of the game</w:t>
      </w:r>
      <w:r w:rsidR="00D51EC5">
        <w:t>.</w:t>
      </w:r>
      <w:r>
        <w:t xml:space="preserve"> </w:t>
      </w:r>
      <w:r w:rsidR="00D038D7">
        <w:t xml:space="preserve"> </w:t>
      </w:r>
      <w:r w:rsidR="008C7772">
        <w:t xml:space="preserve"> Be attentive to foul</w:t>
      </w:r>
      <w:r w:rsidR="00A46D68">
        <w:t xml:space="preserve"> balls, however.</w:t>
      </w:r>
      <w:r w:rsidR="00D038D7">
        <w:t xml:space="preserve"> </w:t>
      </w:r>
    </w:p>
    <w:p w:rsidR="009E3E7F" w:rsidRDefault="009E3E7F" w:rsidP="00EA20EE">
      <w:pPr>
        <w:spacing w:after="0" w:line="240" w:lineRule="auto"/>
        <w:rPr>
          <w:b/>
        </w:rPr>
      </w:pPr>
    </w:p>
    <w:p w:rsidR="009E3E7F" w:rsidRDefault="009E3E7F" w:rsidP="003D4BCF">
      <w:pPr>
        <w:spacing w:after="0" w:line="240" w:lineRule="auto"/>
      </w:pPr>
      <w:r>
        <w:rPr>
          <w:b/>
        </w:rPr>
        <w:t>Trash</w:t>
      </w:r>
      <w:r w:rsidR="00D51EC5">
        <w:rPr>
          <w:b/>
        </w:rPr>
        <w:t>:</w:t>
      </w:r>
      <w:r>
        <w:rPr>
          <w:b/>
        </w:rPr>
        <w:t xml:space="preserve"> </w:t>
      </w:r>
      <w:r w:rsidR="00EC2D5D">
        <w:rPr>
          <w:b/>
        </w:rPr>
        <w:t xml:space="preserve"> </w:t>
      </w:r>
      <w:r w:rsidR="00EC2D5D">
        <w:t xml:space="preserve">The city does </w:t>
      </w:r>
      <w:r w:rsidR="00EC2D5D" w:rsidRPr="00EC2D5D">
        <w:rPr>
          <w:u w:val="single"/>
        </w:rPr>
        <w:t>not</w:t>
      </w:r>
      <w:r w:rsidR="00EC2D5D">
        <w:t xml:space="preserve"> collect</w:t>
      </w:r>
      <w:r w:rsidR="00D038D7">
        <w:t xml:space="preserve"> trash </w:t>
      </w:r>
      <w:r w:rsidR="00EC2D5D">
        <w:t xml:space="preserve">from this site.  </w:t>
      </w:r>
      <w:r w:rsidR="00A15352">
        <w:t xml:space="preserve">Whatever trash is accumulated during a game or practice should be collected, bagged, and taken home for proper disposal by coaches and/or parents.  </w:t>
      </w:r>
      <w:r w:rsidR="00D51EC5">
        <w:t xml:space="preserve">Please be considerate and </w:t>
      </w:r>
      <w:r w:rsidR="00A15352">
        <w:t>leave the site</w:t>
      </w:r>
      <w:r>
        <w:t xml:space="preserve"> looking better than </w:t>
      </w:r>
      <w:r w:rsidR="00A15352">
        <w:t>you</w:t>
      </w:r>
      <w:r>
        <w:t xml:space="preserve"> found it.</w:t>
      </w:r>
      <w:r w:rsidR="00D51EC5">
        <w:t xml:space="preserve">  </w:t>
      </w:r>
    </w:p>
    <w:p w:rsidR="00D51EC5" w:rsidRDefault="00D51EC5" w:rsidP="00D51EC5">
      <w:pPr>
        <w:spacing w:after="0" w:line="240" w:lineRule="auto"/>
      </w:pPr>
    </w:p>
    <w:p w:rsidR="000578D8" w:rsidRDefault="008C7772" w:rsidP="000578D8">
      <w:pPr>
        <w:spacing w:after="0" w:line="240" w:lineRule="auto"/>
      </w:pPr>
      <w:r>
        <w:t xml:space="preserve">RPBL has a small storage closet (around the back of the P.A.L. Center, before the two restrooms) in which materials to line the field can be found.  Usually a small supply of </w:t>
      </w:r>
      <w:r w:rsidR="000578D8">
        <w:t>Turface Game Saver</w:t>
      </w:r>
      <w:r>
        <w:t xml:space="preserve"> can be found here,</w:t>
      </w:r>
      <w:r w:rsidR="00C16182">
        <w:t xml:space="preserve"> as well, for dealing with minor</w:t>
      </w:r>
      <w:r>
        <w:t xml:space="preserve"> puddles around the batter’s box or bases.</w:t>
      </w:r>
      <w:r w:rsidR="000578D8">
        <w:t xml:space="preserve"> </w:t>
      </w:r>
      <w:r w:rsidR="00C16182">
        <w:t xml:space="preserve"> </w:t>
      </w:r>
      <w:r w:rsidR="00C16182" w:rsidRPr="00AA79F5">
        <w:rPr>
          <w:i/>
        </w:rPr>
        <w:t>Note that the restroom</w:t>
      </w:r>
      <w:r w:rsidRPr="00AA79F5">
        <w:rPr>
          <w:i/>
        </w:rPr>
        <w:t xml:space="preserve"> key is also needed to access this closet</w:t>
      </w:r>
      <w:r>
        <w:t>.</w:t>
      </w:r>
      <w:r w:rsidR="00C16182">
        <w:t xml:space="preserve">  Always relock when finished.</w:t>
      </w:r>
    </w:p>
    <w:p w:rsidR="000578D8" w:rsidRDefault="000578D8" w:rsidP="00D038D7">
      <w:pPr>
        <w:spacing w:after="0" w:line="240" w:lineRule="auto"/>
      </w:pPr>
    </w:p>
    <w:p w:rsidR="00D51EC5" w:rsidRDefault="00A15352" w:rsidP="00D038D7">
      <w:pPr>
        <w:spacing w:after="0" w:line="240" w:lineRule="auto"/>
      </w:pPr>
      <w:r>
        <w:t>Note:  At the opposite end of the field is a smaller diamond (Medfield South), which is occasionally used by our NL or AL teams.  Since the outfield area between them is</w:t>
      </w:r>
      <w:r w:rsidR="00D038D7">
        <w:t xml:space="preserve"> so large,</w:t>
      </w:r>
      <w:r>
        <w:t xml:space="preserve"> it is generally not a problem for practices or even games to occur on both diamonds at the same time.  </w:t>
      </w:r>
      <w:r w:rsidR="00D038D7">
        <w:t xml:space="preserve"> </w:t>
      </w:r>
      <w:r w:rsidR="008C7772">
        <w:t>Instances of one game interfering with the other are rare.</w:t>
      </w:r>
    </w:p>
    <w:p w:rsidR="003D4BCF" w:rsidRDefault="003D4BCF" w:rsidP="00D51EC5">
      <w:pPr>
        <w:spacing w:after="0" w:line="240" w:lineRule="auto"/>
      </w:pPr>
    </w:p>
    <w:p w:rsidR="00EA20EE" w:rsidRPr="00EA20EE" w:rsidRDefault="00AF3473" w:rsidP="00EA20EE">
      <w:pPr>
        <w:spacing w:after="0" w:line="240" w:lineRule="auto"/>
      </w:pPr>
      <w:r w:rsidRPr="00AF3473">
        <w:rPr>
          <w:b/>
          <w:bCs/>
        </w:rPr>
        <w:t>Emergency medical attention:</w:t>
      </w:r>
      <w:r>
        <w:t xml:space="preserve">  </w:t>
      </w:r>
      <w:r w:rsidR="00A15352">
        <w:t xml:space="preserve">Sinai Hospital </w:t>
      </w:r>
      <w:r w:rsidR="00AA79F5">
        <w:t xml:space="preserve">is just 2.5 miles </w:t>
      </w:r>
      <w:r w:rsidR="00EB4BC5">
        <w:t>northwest of Medfield.</w:t>
      </w:r>
    </w:p>
    <w:sectPr w:rsidR="00EA20EE" w:rsidRPr="00EA20EE" w:rsidSect="00902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9725D"/>
    <w:multiLevelType w:val="hybridMultilevel"/>
    <w:tmpl w:val="BA1C52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4F"/>
    <w:rsid w:val="00002D83"/>
    <w:rsid w:val="0001398A"/>
    <w:rsid w:val="00017E8A"/>
    <w:rsid w:val="00026A20"/>
    <w:rsid w:val="0004312B"/>
    <w:rsid w:val="000578D8"/>
    <w:rsid w:val="0007374A"/>
    <w:rsid w:val="0007383E"/>
    <w:rsid w:val="000E0765"/>
    <w:rsid w:val="000E2DE6"/>
    <w:rsid w:val="000F1282"/>
    <w:rsid w:val="00113C86"/>
    <w:rsid w:val="00136133"/>
    <w:rsid w:val="00154C22"/>
    <w:rsid w:val="00157257"/>
    <w:rsid w:val="001609BD"/>
    <w:rsid w:val="00173040"/>
    <w:rsid w:val="00180BA5"/>
    <w:rsid w:val="00182600"/>
    <w:rsid w:val="0018473B"/>
    <w:rsid w:val="0019513A"/>
    <w:rsid w:val="001C7497"/>
    <w:rsid w:val="001D07AE"/>
    <w:rsid w:val="001E5727"/>
    <w:rsid w:val="001F60C0"/>
    <w:rsid w:val="00205875"/>
    <w:rsid w:val="00210537"/>
    <w:rsid w:val="002133F4"/>
    <w:rsid w:val="00236884"/>
    <w:rsid w:val="00261B44"/>
    <w:rsid w:val="00264C34"/>
    <w:rsid w:val="00264E1B"/>
    <w:rsid w:val="002717E9"/>
    <w:rsid w:val="00276E46"/>
    <w:rsid w:val="00283C67"/>
    <w:rsid w:val="00287E47"/>
    <w:rsid w:val="00291053"/>
    <w:rsid w:val="002976BD"/>
    <w:rsid w:val="002A2339"/>
    <w:rsid w:val="002B76B2"/>
    <w:rsid w:val="002C3F84"/>
    <w:rsid w:val="002C582D"/>
    <w:rsid w:val="002F06F9"/>
    <w:rsid w:val="002F4234"/>
    <w:rsid w:val="003050BC"/>
    <w:rsid w:val="00326D82"/>
    <w:rsid w:val="00336329"/>
    <w:rsid w:val="003371B4"/>
    <w:rsid w:val="003408D4"/>
    <w:rsid w:val="00354122"/>
    <w:rsid w:val="003667A8"/>
    <w:rsid w:val="00370168"/>
    <w:rsid w:val="00382F44"/>
    <w:rsid w:val="00386E21"/>
    <w:rsid w:val="003A04B6"/>
    <w:rsid w:val="003B62FF"/>
    <w:rsid w:val="003C189D"/>
    <w:rsid w:val="003C3CDF"/>
    <w:rsid w:val="003D26AA"/>
    <w:rsid w:val="003D4BCF"/>
    <w:rsid w:val="003E0C50"/>
    <w:rsid w:val="003F26A1"/>
    <w:rsid w:val="003F3DF5"/>
    <w:rsid w:val="004018FE"/>
    <w:rsid w:val="004076F9"/>
    <w:rsid w:val="0041122D"/>
    <w:rsid w:val="00420293"/>
    <w:rsid w:val="004302C5"/>
    <w:rsid w:val="00431562"/>
    <w:rsid w:val="00466E9D"/>
    <w:rsid w:val="00482055"/>
    <w:rsid w:val="00491EC2"/>
    <w:rsid w:val="004936D4"/>
    <w:rsid w:val="004A38E9"/>
    <w:rsid w:val="004B062D"/>
    <w:rsid w:val="004D52DE"/>
    <w:rsid w:val="004E0F39"/>
    <w:rsid w:val="004F42FE"/>
    <w:rsid w:val="00500B50"/>
    <w:rsid w:val="00512084"/>
    <w:rsid w:val="0051502A"/>
    <w:rsid w:val="00515E71"/>
    <w:rsid w:val="00516FBB"/>
    <w:rsid w:val="00543CBE"/>
    <w:rsid w:val="00565EEF"/>
    <w:rsid w:val="005729F5"/>
    <w:rsid w:val="00576039"/>
    <w:rsid w:val="0059529C"/>
    <w:rsid w:val="005A60A5"/>
    <w:rsid w:val="005B2613"/>
    <w:rsid w:val="005B7E9A"/>
    <w:rsid w:val="005C16B8"/>
    <w:rsid w:val="005D0FA4"/>
    <w:rsid w:val="005E666D"/>
    <w:rsid w:val="005F60A5"/>
    <w:rsid w:val="005F6DAB"/>
    <w:rsid w:val="00602F9B"/>
    <w:rsid w:val="0060306A"/>
    <w:rsid w:val="00610DD9"/>
    <w:rsid w:val="0062215F"/>
    <w:rsid w:val="00631052"/>
    <w:rsid w:val="00667D41"/>
    <w:rsid w:val="00675349"/>
    <w:rsid w:val="006920CA"/>
    <w:rsid w:val="006A36A6"/>
    <w:rsid w:val="006A417F"/>
    <w:rsid w:val="006A6321"/>
    <w:rsid w:val="006A6881"/>
    <w:rsid w:val="006B7F2F"/>
    <w:rsid w:val="006C28A4"/>
    <w:rsid w:val="006D19C6"/>
    <w:rsid w:val="006E2F2C"/>
    <w:rsid w:val="00711C41"/>
    <w:rsid w:val="007169EA"/>
    <w:rsid w:val="00721174"/>
    <w:rsid w:val="007237AA"/>
    <w:rsid w:val="00737677"/>
    <w:rsid w:val="00751A6E"/>
    <w:rsid w:val="0075418B"/>
    <w:rsid w:val="00754E56"/>
    <w:rsid w:val="0076208D"/>
    <w:rsid w:val="0077637B"/>
    <w:rsid w:val="0078444C"/>
    <w:rsid w:val="007911F3"/>
    <w:rsid w:val="007A614C"/>
    <w:rsid w:val="007B22A7"/>
    <w:rsid w:val="007D7D5B"/>
    <w:rsid w:val="007F58CF"/>
    <w:rsid w:val="00824E79"/>
    <w:rsid w:val="0083159F"/>
    <w:rsid w:val="00843AFE"/>
    <w:rsid w:val="0085109F"/>
    <w:rsid w:val="008631D5"/>
    <w:rsid w:val="00864680"/>
    <w:rsid w:val="00864A8E"/>
    <w:rsid w:val="00877608"/>
    <w:rsid w:val="00890671"/>
    <w:rsid w:val="008A63F8"/>
    <w:rsid w:val="008A7310"/>
    <w:rsid w:val="008B67FC"/>
    <w:rsid w:val="008B79F6"/>
    <w:rsid w:val="008C7772"/>
    <w:rsid w:val="008D384E"/>
    <w:rsid w:val="008E3EB6"/>
    <w:rsid w:val="008E5F06"/>
    <w:rsid w:val="00902819"/>
    <w:rsid w:val="0091289B"/>
    <w:rsid w:val="00912D79"/>
    <w:rsid w:val="009262F3"/>
    <w:rsid w:val="009279D0"/>
    <w:rsid w:val="00935FEE"/>
    <w:rsid w:val="00961A1E"/>
    <w:rsid w:val="00965019"/>
    <w:rsid w:val="00982AAE"/>
    <w:rsid w:val="00993127"/>
    <w:rsid w:val="009B448C"/>
    <w:rsid w:val="009C1E34"/>
    <w:rsid w:val="009D13A2"/>
    <w:rsid w:val="009D6DB6"/>
    <w:rsid w:val="009E3E7F"/>
    <w:rsid w:val="009F4E08"/>
    <w:rsid w:val="00A10B47"/>
    <w:rsid w:val="00A1498C"/>
    <w:rsid w:val="00A14B2F"/>
    <w:rsid w:val="00A15352"/>
    <w:rsid w:val="00A46D68"/>
    <w:rsid w:val="00A7443F"/>
    <w:rsid w:val="00A75BCF"/>
    <w:rsid w:val="00A9597B"/>
    <w:rsid w:val="00AA04C4"/>
    <w:rsid w:val="00AA4619"/>
    <w:rsid w:val="00AA79F5"/>
    <w:rsid w:val="00AB67FC"/>
    <w:rsid w:val="00AC1682"/>
    <w:rsid w:val="00AC17BC"/>
    <w:rsid w:val="00AF3473"/>
    <w:rsid w:val="00AF3512"/>
    <w:rsid w:val="00B05D3D"/>
    <w:rsid w:val="00B07190"/>
    <w:rsid w:val="00B1624F"/>
    <w:rsid w:val="00B1795B"/>
    <w:rsid w:val="00B41A7E"/>
    <w:rsid w:val="00B43D77"/>
    <w:rsid w:val="00B47F29"/>
    <w:rsid w:val="00B826E8"/>
    <w:rsid w:val="00B8281B"/>
    <w:rsid w:val="00B8549F"/>
    <w:rsid w:val="00B91565"/>
    <w:rsid w:val="00B935F7"/>
    <w:rsid w:val="00BB1770"/>
    <w:rsid w:val="00BB794C"/>
    <w:rsid w:val="00BE200E"/>
    <w:rsid w:val="00BF1047"/>
    <w:rsid w:val="00BF5D2F"/>
    <w:rsid w:val="00C16023"/>
    <w:rsid w:val="00C16182"/>
    <w:rsid w:val="00C41FB0"/>
    <w:rsid w:val="00C44D67"/>
    <w:rsid w:val="00C53A3B"/>
    <w:rsid w:val="00C66837"/>
    <w:rsid w:val="00C73861"/>
    <w:rsid w:val="00C76EAD"/>
    <w:rsid w:val="00C842DB"/>
    <w:rsid w:val="00CA2654"/>
    <w:rsid w:val="00CC29FB"/>
    <w:rsid w:val="00CC3578"/>
    <w:rsid w:val="00CC5048"/>
    <w:rsid w:val="00CD0964"/>
    <w:rsid w:val="00CD2B50"/>
    <w:rsid w:val="00CD3D9F"/>
    <w:rsid w:val="00CE446D"/>
    <w:rsid w:val="00CE58D1"/>
    <w:rsid w:val="00CF41B5"/>
    <w:rsid w:val="00CF5226"/>
    <w:rsid w:val="00D02373"/>
    <w:rsid w:val="00D038D7"/>
    <w:rsid w:val="00D073F6"/>
    <w:rsid w:val="00D12965"/>
    <w:rsid w:val="00D25DB5"/>
    <w:rsid w:val="00D33B22"/>
    <w:rsid w:val="00D430DC"/>
    <w:rsid w:val="00D457F7"/>
    <w:rsid w:val="00D51052"/>
    <w:rsid w:val="00D51EC5"/>
    <w:rsid w:val="00D769DA"/>
    <w:rsid w:val="00DA6D9E"/>
    <w:rsid w:val="00DC25CE"/>
    <w:rsid w:val="00DC617C"/>
    <w:rsid w:val="00DD0E7E"/>
    <w:rsid w:val="00DD501D"/>
    <w:rsid w:val="00DD52E3"/>
    <w:rsid w:val="00DD535B"/>
    <w:rsid w:val="00E03673"/>
    <w:rsid w:val="00E0611E"/>
    <w:rsid w:val="00E16A18"/>
    <w:rsid w:val="00E26FD4"/>
    <w:rsid w:val="00E410C0"/>
    <w:rsid w:val="00E51B4E"/>
    <w:rsid w:val="00E677BD"/>
    <w:rsid w:val="00E7244A"/>
    <w:rsid w:val="00E73413"/>
    <w:rsid w:val="00E75A65"/>
    <w:rsid w:val="00E8291F"/>
    <w:rsid w:val="00E93FF3"/>
    <w:rsid w:val="00E94FDD"/>
    <w:rsid w:val="00EA0213"/>
    <w:rsid w:val="00EA20EE"/>
    <w:rsid w:val="00EA59D8"/>
    <w:rsid w:val="00EB2887"/>
    <w:rsid w:val="00EB4BC5"/>
    <w:rsid w:val="00EC2D5D"/>
    <w:rsid w:val="00ED5542"/>
    <w:rsid w:val="00EE0693"/>
    <w:rsid w:val="00EE3201"/>
    <w:rsid w:val="00F01640"/>
    <w:rsid w:val="00F2485D"/>
    <w:rsid w:val="00F34598"/>
    <w:rsid w:val="00F37106"/>
    <w:rsid w:val="00F500B1"/>
    <w:rsid w:val="00F56A34"/>
    <w:rsid w:val="00F60538"/>
    <w:rsid w:val="00F83B7C"/>
    <w:rsid w:val="00FB6C58"/>
    <w:rsid w:val="00FE6956"/>
    <w:rsid w:val="00FF06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9B1BF-C4A8-4ED3-B3FE-8BD0A6BB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6321"/>
    <w:pPr>
      <w:spacing w:after="150" w:line="240" w:lineRule="auto"/>
    </w:pPr>
    <w:rPr>
      <w:rFonts w:ascii="Times New Roman" w:hAnsi="Times New Roman" w:cs="Times New Roman"/>
      <w:sz w:val="24"/>
      <w:szCs w:val="24"/>
    </w:rPr>
  </w:style>
  <w:style w:type="paragraph" w:styleId="ListParagraph">
    <w:name w:val="List Paragraph"/>
    <w:basedOn w:val="Normal"/>
    <w:uiPriority w:val="34"/>
    <w:qFormat/>
    <w:rsid w:val="006A6321"/>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8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Wolfe</dc:creator>
  <cp:lastModifiedBy>Caitlin Mapp</cp:lastModifiedBy>
  <cp:revision>2</cp:revision>
  <dcterms:created xsi:type="dcterms:W3CDTF">2019-07-24T00:12:00Z</dcterms:created>
  <dcterms:modified xsi:type="dcterms:W3CDTF">2019-07-24T00:12:00Z</dcterms:modified>
</cp:coreProperties>
</file>